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1AFBB" w14:textId="77777777" w:rsidR="00F73CDD" w:rsidRPr="0085136C" w:rsidRDefault="0085136C" w:rsidP="00F73CDD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126D4A"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</w:rPr>
        <w:t xml:space="preserve">Notulen </w:t>
      </w:r>
      <w:r w:rsidR="00517BBD" w:rsidRPr="00126D4A"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</w:rPr>
        <w:t>MR-vergadering 4 februari 2020</w:t>
      </w:r>
      <w:r w:rsidR="00327ECD"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</w:rPr>
        <w:t> </w:t>
      </w:r>
      <w:r w:rsidR="00327ECD"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</w:rPr>
        <w:br/>
        <w:t>20.45-22.3</w:t>
      </w:r>
      <w:r w:rsidR="00F73CDD" w:rsidRPr="00126D4A"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</w:rPr>
        <w:t>0 uur</w:t>
      </w:r>
      <w:r w:rsidRPr="0085136C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  <w:t>Godfried, Joost, Mirjam, Wendy, Fleur, Konrad, Daisy, Sandra</w:t>
      </w:r>
    </w:p>
    <w:p w14:paraId="24BF70FA" w14:textId="77777777" w:rsidR="00F73CDD" w:rsidRPr="0085136C" w:rsidRDefault="00F73CDD" w:rsidP="00F73CDD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5F5DEAB4" w14:textId="77777777" w:rsidR="00F73CDD" w:rsidRPr="0085136C" w:rsidRDefault="00F73CDD" w:rsidP="00F73CDD">
      <w:pPr>
        <w:pStyle w:val="xmsonormal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85136C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Opening</w:t>
      </w:r>
    </w:p>
    <w:p w14:paraId="3101EAF6" w14:textId="77777777" w:rsidR="0085136C" w:rsidRPr="0085136C" w:rsidRDefault="0085136C" w:rsidP="0085136C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85136C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Konrad opent de vergadering en heet Daisy van harte welkom.</w:t>
      </w:r>
    </w:p>
    <w:p w14:paraId="319FA49A" w14:textId="77777777" w:rsidR="0085136C" w:rsidRPr="0085136C" w:rsidRDefault="0085136C" w:rsidP="0085136C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547A7B7D" w14:textId="77777777" w:rsidR="00F73CDD" w:rsidRPr="0085136C" w:rsidRDefault="00F73CDD" w:rsidP="00F73CDD">
      <w:pPr>
        <w:pStyle w:val="xmsonormal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85136C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Ingekomen stukken en </w:t>
      </w:r>
      <w:r w:rsidR="0085136C" w:rsidRPr="0085136C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mededelingen door de voorzitter</w:t>
      </w:r>
    </w:p>
    <w:p w14:paraId="79E0588D" w14:textId="77777777" w:rsidR="0085136C" w:rsidRPr="0085136C" w:rsidRDefault="0085136C" w:rsidP="0085136C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85136C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Konrad koppelt de mail van Marina Goossens terug.</w:t>
      </w:r>
      <w:r w:rsidRPr="0085136C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</w:r>
      <w:r w:rsidRPr="0085136C"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</w:rPr>
        <w:t xml:space="preserve">Konrad 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nodigt Marina uit voor de volgende MR-vergadering</w:t>
      </w:r>
    </w:p>
    <w:p w14:paraId="2EB219E0" w14:textId="77777777" w:rsidR="0085136C" w:rsidRPr="0085136C" w:rsidRDefault="0085136C" w:rsidP="0085136C">
      <w:pPr>
        <w:pStyle w:val="xmsonormal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</w:p>
    <w:p w14:paraId="01977B93" w14:textId="77777777" w:rsidR="00F73CDD" w:rsidRPr="0085136C" w:rsidRDefault="00F73CDD" w:rsidP="00F73CDD">
      <w:pPr>
        <w:pStyle w:val="xmsonormal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85136C">
        <w:rPr>
          <w:rFonts w:ascii="Arial" w:hAnsi="Arial" w:cs="Arial"/>
          <w:color w:val="201F1E"/>
          <w:sz w:val="22"/>
          <w:szCs w:val="22"/>
        </w:rPr>
        <w:t>N</w:t>
      </w:r>
      <w:r w:rsidRPr="0085136C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otulen vorige verga</w:t>
      </w:r>
      <w:r w:rsidR="0085136C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dering en vaststelling</w:t>
      </w:r>
    </w:p>
    <w:p w14:paraId="2B6C57AC" w14:textId="77777777" w:rsidR="005216B3" w:rsidRDefault="0085136C" w:rsidP="0085136C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  <w:t>N.a.v. de notulen: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  <w:t>Kleuter-info avond is verwijderd uit de schoolgids. Er is nu een individueel oudergesprek.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</w:r>
      <w:r w:rsidR="005216B3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  <w:t xml:space="preserve">De notulen worden vastgesteld. </w:t>
      </w:r>
    </w:p>
    <w:p w14:paraId="766C2DD6" w14:textId="77777777" w:rsidR="005216B3" w:rsidRDefault="0085136C" w:rsidP="0085136C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</w:r>
      <w:r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</w:rPr>
        <w:t xml:space="preserve">Joost 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plaatst de notulen </w:t>
      </w:r>
      <w:r w:rsidR="008454A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op </w:t>
      </w:r>
      <w:r w:rsidR="005216B3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de website.</w:t>
      </w:r>
    </w:p>
    <w:p w14:paraId="2F27539B" w14:textId="77777777" w:rsidR="0085136C" w:rsidRPr="005216B3" w:rsidRDefault="0085136C" w:rsidP="0085136C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12BF2FE9" w14:textId="77777777" w:rsidR="00F73CDD" w:rsidRPr="005216B3" w:rsidRDefault="00F73CDD" w:rsidP="00F73CDD">
      <w:pPr>
        <w:pStyle w:val="xmsonormal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85136C">
        <w:rPr>
          <w:rFonts w:ascii="Arial" w:hAnsi="Arial" w:cs="Arial"/>
          <w:color w:val="201F1E"/>
          <w:sz w:val="22"/>
          <w:szCs w:val="22"/>
        </w:rPr>
        <w:t>H</w:t>
      </w:r>
      <w:r w:rsidRPr="0085136C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o</w:t>
      </w:r>
      <w:r w:rsidR="005216B3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ogte ouderbijdrage (instemming)</w:t>
      </w:r>
    </w:p>
    <w:p w14:paraId="4B9DC5E0" w14:textId="77777777" w:rsidR="005216B3" w:rsidRDefault="005216B3" w:rsidP="005216B3">
      <w:pPr>
        <w:pStyle w:val="xmsonormal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  <w:t xml:space="preserve">We spreken over de ouderbijdrage voor overblijven. 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  <w:t>Het gaat om kosten voor PM-</w:t>
      </w:r>
      <w:proofErr w:type="spellStart"/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ers</w:t>
      </w:r>
      <w:proofErr w:type="spellEnd"/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en kosten voor thee en melk. De laatste kosten hoeft school eigenlijk niet voor rekening te nemen. 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  <w:t>We vinden de timing erg ongelukkig om kort na aanvang van het schooljaar al het huidige systeem te gaan veranderen door een ouderbijdrage te gaan vragen voor thee of melk.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  <w:t xml:space="preserve">We spreken af dat we dit thema tijdig weer agenderen, maar dat school komend schooljaar geen bijdrage vraagt voor thee en melk. 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</w:r>
    </w:p>
    <w:p w14:paraId="7EBD001B" w14:textId="77777777" w:rsidR="005216B3" w:rsidRDefault="005216B3" w:rsidP="005216B3">
      <w:pPr>
        <w:pStyle w:val="xmsonormal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67142A">
        <w:rPr>
          <w:rFonts w:ascii="Arial" w:hAnsi="Arial" w:cs="Arial"/>
          <w:b/>
          <w:color w:val="201F1E"/>
          <w:sz w:val="22"/>
          <w:szCs w:val="22"/>
        </w:rPr>
        <w:t>De MR stemt in</w:t>
      </w:r>
      <w:r>
        <w:rPr>
          <w:rFonts w:ascii="Arial" w:hAnsi="Arial" w:cs="Arial"/>
          <w:color w:val="201F1E"/>
          <w:sz w:val="22"/>
          <w:szCs w:val="22"/>
        </w:rPr>
        <w:t xml:space="preserve"> met het voorstel om de vrijwillige ouderbijdrage voor komend jaar </w:t>
      </w:r>
    </w:p>
    <w:p w14:paraId="33BA14EE" w14:textId="77777777" w:rsidR="005216B3" w:rsidRPr="005216B3" w:rsidRDefault="005216B3" w:rsidP="005216B3">
      <w:pPr>
        <w:pStyle w:val="xmsonormal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</w:p>
    <w:p w14:paraId="04C1B187" w14:textId="77777777" w:rsidR="00F73CDD" w:rsidRPr="005216B3" w:rsidRDefault="00F73CDD" w:rsidP="00F73CDD">
      <w:pPr>
        <w:pStyle w:val="xmsonormal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85136C">
        <w:rPr>
          <w:rFonts w:ascii="Arial" w:hAnsi="Arial" w:cs="Arial"/>
          <w:color w:val="201F1E"/>
          <w:sz w:val="22"/>
          <w:szCs w:val="22"/>
        </w:rPr>
        <w:t>V</w:t>
      </w:r>
      <w:r w:rsidRPr="0085136C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akantieregeling en vaststellen losse dagen </w:t>
      </w:r>
      <w:proofErr w:type="spellStart"/>
      <w:r w:rsidRPr="0085136C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coleur</w:t>
      </w:r>
      <w:proofErr w:type="spellEnd"/>
      <w:r w:rsidRPr="0085136C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5136C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locale</w:t>
      </w:r>
      <w:proofErr w:type="spellEnd"/>
      <w:r w:rsidRPr="0085136C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(instemming OMR, bijlage) </w:t>
      </w:r>
    </w:p>
    <w:p w14:paraId="15C42AF6" w14:textId="77777777" w:rsidR="005216B3" w:rsidRDefault="005216B3" w:rsidP="005216B3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21B0EB92" w14:textId="77777777" w:rsidR="005216B3" w:rsidRDefault="000205D7" w:rsidP="005216B3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0205D7"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</w:rPr>
        <w:t>De OMR stemt</w:t>
      </w:r>
      <w:r w:rsidRPr="0067142A"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</w:rPr>
        <w:t xml:space="preserve"> in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met het voorstel.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  <w:t xml:space="preserve">We vinden het jammer dat er zo </w:t>
      </w:r>
      <w:r w:rsidR="0067142A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weinig ruimte is om de </w:t>
      </w:r>
      <w:proofErr w:type="spellStart"/>
      <w:r w:rsidR="0067142A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coleur</w:t>
      </w:r>
      <w:proofErr w:type="spellEnd"/>
      <w:r w:rsidR="0067142A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67142A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locale</w:t>
      </w:r>
      <w:proofErr w:type="spellEnd"/>
      <w:r w:rsidR="0067142A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vast te stellen 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als gevolg van de door </w:t>
      </w:r>
      <w:proofErr w:type="spellStart"/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Perspecto</w:t>
      </w:r>
      <w:proofErr w:type="spellEnd"/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vastgestelde dagen. </w:t>
      </w:r>
      <w:r w:rsidR="0067142A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Zeker nu de laatste periode tot de zomervakantie lang duurt. 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</w:r>
      <w:r w:rsidR="0067142A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We bespreken dit op 31 maart met Marina.</w:t>
      </w:r>
    </w:p>
    <w:p w14:paraId="1B4A0F77" w14:textId="77777777" w:rsidR="005216B3" w:rsidRPr="0085136C" w:rsidRDefault="005216B3" w:rsidP="005216B3">
      <w:pPr>
        <w:pStyle w:val="xmsonormal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</w:p>
    <w:p w14:paraId="03401064" w14:textId="77777777" w:rsidR="00F73CDD" w:rsidRPr="0067142A" w:rsidRDefault="00F73CDD" w:rsidP="00F73CDD">
      <w:pPr>
        <w:pStyle w:val="xmsonormal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85136C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sch</w:t>
      </w:r>
      <w:r w:rsidR="00C0741A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oolbegroting 2020 </w:t>
      </w:r>
    </w:p>
    <w:p w14:paraId="4BC17CBB" w14:textId="77777777" w:rsidR="0067142A" w:rsidRDefault="0067142A" w:rsidP="0067142A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58DAF8D0" w14:textId="77777777" w:rsidR="0067142A" w:rsidRPr="00C0741A" w:rsidRDefault="00C0741A" w:rsidP="0067142A">
      <w:pPr>
        <w:pStyle w:val="xmsonormal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Godfried geeft een toelichting. Het opstellen van de begroting gaf weinig knelpunten, ondanks het dalende leerlingenaantal.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</w:r>
      <w:r w:rsidR="00547708"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</w:rPr>
        <w:t xml:space="preserve">De </w:t>
      </w:r>
      <w:r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</w:rPr>
        <w:t>MR geeft een positief advies.</w:t>
      </w:r>
    </w:p>
    <w:p w14:paraId="63881D1A" w14:textId="77777777" w:rsidR="0067142A" w:rsidRPr="0085136C" w:rsidRDefault="0067142A" w:rsidP="0067142A">
      <w:pPr>
        <w:pStyle w:val="xmsonormal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</w:p>
    <w:p w14:paraId="77D14A9B" w14:textId="77777777" w:rsidR="00F73CDD" w:rsidRPr="00547708" w:rsidRDefault="00F73CDD" w:rsidP="00F73CDD">
      <w:pPr>
        <w:pStyle w:val="xmsonormal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85136C">
        <w:rPr>
          <w:rFonts w:ascii="Arial" w:hAnsi="Arial" w:cs="Arial"/>
          <w:color w:val="201F1E"/>
          <w:sz w:val="22"/>
          <w:szCs w:val="22"/>
        </w:rPr>
        <w:t>V</w:t>
      </w:r>
      <w:r w:rsidRPr="0085136C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oortgang jaarplan 2019-2020 </w:t>
      </w:r>
    </w:p>
    <w:p w14:paraId="3328062F" w14:textId="77777777" w:rsidR="00547708" w:rsidRDefault="00547708" w:rsidP="00547708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  <w:t xml:space="preserve">Godfried geeft een toelichting op het traject PO – VO. </w:t>
      </w:r>
    </w:p>
    <w:p w14:paraId="218205E1" w14:textId="77777777" w:rsidR="006901CC" w:rsidRDefault="006901CC" w:rsidP="00547708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1428432F" w14:textId="77777777" w:rsidR="00547708" w:rsidRPr="008454A2" w:rsidRDefault="006901CC" w:rsidP="00547708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Verder geen bijzonderheden. </w:t>
      </w:r>
    </w:p>
    <w:p w14:paraId="67A62F9F" w14:textId="77777777" w:rsidR="006901CC" w:rsidRPr="0085136C" w:rsidRDefault="006901CC" w:rsidP="00547708">
      <w:pPr>
        <w:pStyle w:val="xmsonormal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</w:p>
    <w:p w14:paraId="6D7DE6E3" w14:textId="77777777" w:rsidR="00F73CDD" w:rsidRPr="006901CC" w:rsidRDefault="00F73CDD" w:rsidP="00F73CDD">
      <w:pPr>
        <w:pStyle w:val="xmsonormal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85136C">
        <w:rPr>
          <w:rFonts w:ascii="Arial" w:hAnsi="Arial" w:cs="Arial"/>
          <w:color w:val="201F1E"/>
          <w:sz w:val="22"/>
          <w:szCs w:val="22"/>
        </w:rPr>
        <w:t>J</w:t>
      </w:r>
      <w:r w:rsidRPr="0085136C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aarverslag  </w:t>
      </w:r>
    </w:p>
    <w:p w14:paraId="120F8389" w14:textId="77777777" w:rsidR="006901CC" w:rsidRPr="003B07E0" w:rsidRDefault="006901CC" w:rsidP="006901CC">
      <w:pPr>
        <w:pStyle w:val="xmsonormal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lastRenderedPageBreak/>
        <w:br/>
      </w:r>
      <w:r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</w:rPr>
        <w:t xml:space="preserve">De MR 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stemt in met het bijgestelde jaarverslag. </w:t>
      </w:r>
      <w:r w:rsidR="003B07E0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</w:r>
      <w:r w:rsidR="003B07E0"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</w:rPr>
        <w:t>Joost plaatst</w:t>
      </w:r>
      <w:r w:rsidR="003B07E0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het verslag op de website. </w:t>
      </w:r>
    </w:p>
    <w:p w14:paraId="7835D5FD" w14:textId="77777777" w:rsidR="006901CC" w:rsidRPr="0085136C" w:rsidRDefault="006901CC" w:rsidP="006901CC">
      <w:pPr>
        <w:pStyle w:val="xmsonormal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</w:p>
    <w:p w14:paraId="445F4618" w14:textId="77777777" w:rsidR="00F73CDD" w:rsidRPr="003B07E0" w:rsidRDefault="00F73CDD" w:rsidP="00F73CDD">
      <w:pPr>
        <w:pStyle w:val="xmsonormal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85136C">
        <w:rPr>
          <w:rFonts w:ascii="Arial" w:hAnsi="Arial" w:cs="Arial"/>
          <w:color w:val="201F1E"/>
          <w:sz w:val="22"/>
          <w:szCs w:val="22"/>
        </w:rPr>
        <w:t>B</w:t>
      </w:r>
      <w:r w:rsidRPr="0085136C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ijdrage vragen voor melk en thee</w:t>
      </w:r>
      <w:r w:rsidR="003B07E0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.</w:t>
      </w:r>
    </w:p>
    <w:p w14:paraId="1610D1E0" w14:textId="77777777" w:rsidR="003B07E0" w:rsidRDefault="003B07E0" w:rsidP="003B07E0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1E5038F9" w14:textId="77777777" w:rsidR="003B07E0" w:rsidRDefault="008454A2" w:rsidP="003B07E0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Zie besluit</w:t>
      </w:r>
      <w:r w:rsidR="003B07E0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punt 4.</w:t>
      </w:r>
    </w:p>
    <w:p w14:paraId="06A65D96" w14:textId="77777777" w:rsidR="003B07E0" w:rsidRPr="0085136C" w:rsidRDefault="003B07E0" w:rsidP="003B07E0">
      <w:pPr>
        <w:pStyle w:val="xmsonormal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</w:p>
    <w:p w14:paraId="3760EEA7" w14:textId="77777777" w:rsidR="00F73CDD" w:rsidRPr="003B07E0" w:rsidRDefault="00F73CDD" w:rsidP="00F73CDD">
      <w:pPr>
        <w:pStyle w:val="xmsonormal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85136C">
        <w:rPr>
          <w:rFonts w:ascii="Arial" w:hAnsi="Arial" w:cs="Arial"/>
          <w:color w:val="201F1E"/>
          <w:sz w:val="22"/>
          <w:szCs w:val="22"/>
        </w:rPr>
        <w:t>O</w:t>
      </w:r>
      <w:r w:rsidRPr="0085136C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ntwikkelingen n.a.v. de verschillende PLG's en rekenmethode onderzoek</w:t>
      </w:r>
    </w:p>
    <w:p w14:paraId="1CB04820" w14:textId="77777777" w:rsidR="00FB6B1F" w:rsidRDefault="00FB6B1F" w:rsidP="003B07E0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31CBA3BB" w14:textId="77777777" w:rsidR="008454A2" w:rsidRDefault="008454A2" w:rsidP="003B07E0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PLG oriënteert zich</w:t>
      </w:r>
      <w:r w:rsidR="00FB6B1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op een nieuw organisatiemodel van het onderwijs binnen de school.</w:t>
      </w:r>
      <w:r w:rsidR="00FB6B1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  <w:t xml:space="preserve">PLG heeft advies uitgebracht. Voorstel is om filosofie achter unit-onderwijs verder te gaan ontwikkelen, waarin veel zelfstandigheid/eigenaarschap voor kinderen zit. De drie-eenheid met ouders. Mogelijk volgend jaar starten met pilot. 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  <w:t>PLG heeft zich</w:t>
      </w:r>
      <w:r w:rsidR="00FD7BF3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geori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ënteerd op nieuwe opmaak rapporten</w:t>
      </w:r>
      <w:r w:rsidR="00FD7BF3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. Vaker update. Digitaal.</w:t>
      </w:r>
      <w:r w:rsidR="00FD7BF3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</w:r>
      <w:r w:rsidR="00FD7BF3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  <w:t xml:space="preserve">Zaakvakonderwijs in PLG opgepakt. </w:t>
      </w:r>
      <w:r w:rsidR="0053515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De kinderen worden meegenomen in het proces.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</w:p>
    <w:p w14:paraId="6C5507EF" w14:textId="77777777" w:rsidR="003B07E0" w:rsidRPr="00FB6B1F" w:rsidRDefault="008454A2" w:rsidP="003B07E0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Loopt nog. </w:t>
      </w:r>
      <w:r w:rsidR="0053515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</w:r>
      <w:r w:rsidR="0053515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  <w:t>De rekenmethode is ook opgepakt binnen PLG. 4 zichtzendingen gehad. Nu zijn er nog 2 over. Start na de zomervakantie met een nieuwe rekenmethode.</w:t>
      </w:r>
      <w:r w:rsidR="00FD7BF3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</w:r>
    </w:p>
    <w:p w14:paraId="151E5536" w14:textId="77777777" w:rsidR="00F73CDD" w:rsidRPr="00FB6B1F" w:rsidRDefault="00F73CDD" w:rsidP="00F73CDD">
      <w:pPr>
        <w:pStyle w:val="xmsonormal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85136C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GMR</w:t>
      </w:r>
    </w:p>
    <w:p w14:paraId="47B7B5FC" w14:textId="77777777" w:rsidR="00FB6B1F" w:rsidRPr="00FB6B1F" w:rsidRDefault="00FB6B1F" w:rsidP="00FB6B1F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</w:r>
      <w:r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</w:rPr>
        <w:t xml:space="preserve">Konrad 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nodigt Marina uit voor 31 maart. </w:t>
      </w:r>
    </w:p>
    <w:p w14:paraId="6DCD5551" w14:textId="77777777" w:rsidR="00FB6B1F" w:rsidRPr="0085136C" w:rsidRDefault="00FB6B1F" w:rsidP="00FB6B1F">
      <w:pPr>
        <w:pStyle w:val="xmsonormal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</w:p>
    <w:p w14:paraId="794EFD48" w14:textId="77777777" w:rsidR="00F73CDD" w:rsidRPr="00535155" w:rsidRDefault="00F73CDD" w:rsidP="00F73CDD">
      <w:pPr>
        <w:pStyle w:val="xmsonormal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85136C">
        <w:rPr>
          <w:rFonts w:ascii="Arial" w:hAnsi="Arial" w:cs="Arial"/>
          <w:color w:val="201F1E"/>
          <w:sz w:val="22"/>
          <w:szCs w:val="22"/>
        </w:rPr>
        <w:t>B</w:t>
      </w:r>
      <w:r w:rsidRPr="0085136C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eheer: pleinaanpak vervolg ,</w:t>
      </w:r>
      <w:r w:rsidR="0053515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uitbreiding aantal </w:t>
      </w:r>
      <w:proofErr w:type="spellStart"/>
      <w:r w:rsidR="0053515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chromebooks</w:t>
      </w:r>
      <w:proofErr w:type="spellEnd"/>
    </w:p>
    <w:p w14:paraId="6657B2E8" w14:textId="77777777" w:rsidR="00535155" w:rsidRDefault="00535155" w:rsidP="00535155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  <w:t xml:space="preserve">Godfried geeft een toelichting op de plein-aanpak. 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  <w:t xml:space="preserve">Er komen 25 </w:t>
      </w:r>
      <w:proofErr w:type="spellStart"/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chrome-books</w:t>
      </w:r>
      <w:proofErr w:type="spellEnd"/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bij. Deze moeten voor alle kind</w:t>
      </w:r>
      <w:r w:rsidR="00B51EEE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eren makkelijk te pakken zijn.</w:t>
      </w:r>
    </w:p>
    <w:p w14:paraId="4D7762F2" w14:textId="77777777" w:rsidR="00EB4F2E" w:rsidRPr="00EB4F2E" w:rsidRDefault="00EB4F2E" w:rsidP="00535155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781BB0A2" w14:textId="77777777" w:rsidR="00F73CDD" w:rsidRPr="00535155" w:rsidRDefault="00F73CDD" w:rsidP="00F73CDD">
      <w:pPr>
        <w:pStyle w:val="xmsonormal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85136C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Nog zaken n.a.v. eerste gedeelte…?</w:t>
      </w:r>
    </w:p>
    <w:p w14:paraId="59542512" w14:textId="77777777" w:rsidR="00535155" w:rsidRDefault="00B51EEE" w:rsidP="00535155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  <w:t xml:space="preserve">Geen bijzonderheden. </w:t>
      </w:r>
    </w:p>
    <w:p w14:paraId="0C1F04E0" w14:textId="77777777" w:rsidR="00B51EEE" w:rsidRDefault="00B51EEE" w:rsidP="00535155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1D0AB6FB" w14:textId="77777777" w:rsidR="00B51EEE" w:rsidRPr="00B51EEE" w:rsidRDefault="00B51EEE" w:rsidP="00535155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</w:rPr>
        <w:t xml:space="preserve">Wendy 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stuurt de input op ‘gezondheid’ door aan de MR, zodat we kunnen reageren. </w:t>
      </w:r>
    </w:p>
    <w:p w14:paraId="3F1A781A" w14:textId="77777777" w:rsidR="00535155" w:rsidRPr="0085136C" w:rsidRDefault="00535155" w:rsidP="00535155">
      <w:pPr>
        <w:pStyle w:val="xmsonormal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</w:p>
    <w:p w14:paraId="757E4AC5" w14:textId="77777777" w:rsidR="00F73CDD" w:rsidRPr="00B51EEE" w:rsidRDefault="00F73CDD" w:rsidP="00F73CDD">
      <w:pPr>
        <w:pStyle w:val="xmsonormal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85136C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Formatie 2020-2021</w:t>
      </w:r>
    </w:p>
    <w:p w14:paraId="090752CB" w14:textId="77777777" w:rsidR="00B51EEE" w:rsidRDefault="00B51EEE" w:rsidP="00B51EEE">
      <w:pPr>
        <w:pStyle w:val="xmsonormal"/>
        <w:tabs>
          <w:tab w:val="left" w:pos="1868"/>
        </w:tabs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ab/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  <w:t>Godfried licht het proces rondom de formatie toe.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  <w:t xml:space="preserve">Mogelijk leidt dit tot </w:t>
      </w:r>
      <w:r w:rsidR="00873A69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minder groepen volgend jaar. Er liggen 5 voorstellen, die volgende week worden besproken met het team. </w:t>
      </w:r>
    </w:p>
    <w:p w14:paraId="78FFE685" w14:textId="77777777" w:rsidR="00B51EEE" w:rsidRPr="0085136C" w:rsidRDefault="00B51EEE" w:rsidP="00B51EEE">
      <w:pPr>
        <w:pStyle w:val="xmsonormal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</w:p>
    <w:p w14:paraId="0C3B860A" w14:textId="77777777" w:rsidR="00F73CDD" w:rsidRPr="00873A69" w:rsidRDefault="00F73CDD" w:rsidP="00F73CDD">
      <w:pPr>
        <w:pStyle w:val="xmsonormal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85136C">
        <w:rPr>
          <w:rFonts w:ascii="Arial" w:hAnsi="Arial" w:cs="Arial"/>
          <w:color w:val="201F1E"/>
          <w:sz w:val="22"/>
          <w:szCs w:val="22"/>
        </w:rPr>
        <w:t>S</w:t>
      </w:r>
      <w:r w:rsidRPr="0085136C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choolgids volgend schooljaar via vensters PO (informatie en route)</w:t>
      </w:r>
    </w:p>
    <w:p w14:paraId="6291DBB6" w14:textId="77777777" w:rsidR="00873A69" w:rsidRDefault="00873A69" w:rsidP="00873A69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  <w:t xml:space="preserve">’t Getij start met een digitale schoolgids. Deze zal beknopter worden. </w:t>
      </w:r>
    </w:p>
    <w:p w14:paraId="10A6CA29" w14:textId="77777777" w:rsidR="00873A69" w:rsidRPr="0085136C" w:rsidRDefault="00873A69" w:rsidP="00873A69">
      <w:pPr>
        <w:pStyle w:val="xmsonormal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</w:p>
    <w:p w14:paraId="69A62FBA" w14:textId="77777777" w:rsidR="004A3AF2" w:rsidRPr="004A3AF2" w:rsidRDefault="004A3AF2" w:rsidP="00F73CDD">
      <w:pPr>
        <w:pStyle w:val="xmsonormal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A3AF2">
        <w:rPr>
          <w:rFonts w:ascii="Arial" w:hAnsi="Arial" w:cs="Arial"/>
          <w:sz w:val="22"/>
          <w:szCs w:val="22"/>
        </w:rPr>
        <w:t>Vacature MR</w:t>
      </w:r>
    </w:p>
    <w:p w14:paraId="2781F28D" w14:textId="77777777" w:rsidR="004A3AF2" w:rsidRDefault="004A3AF2" w:rsidP="004A3AF2">
      <w:pPr>
        <w:pStyle w:val="xmsonormal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>
        <w:rPr>
          <w:rFonts w:ascii="Arial" w:hAnsi="Arial" w:cs="Arial"/>
          <w:color w:val="201F1E"/>
          <w:sz w:val="22"/>
          <w:szCs w:val="22"/>
        </w:rPr>
        <w:br/>
      </w:r>
      <w:r w:rsidRPr="008454A2">
        <w:rPr>
          <w:rFonts w:ascii="Arial" w:hAnsi="Arial" w:cs="Arial"/>
          <w:b/>
          <w:color w:val="201F1E"/>
          <w:sz w:val="22"/>
          <w:szCs w:val="22"/>
        </w:rPr>
        <w:t>Godfried en Konrad</w:t>
      </w:r>
      <w:r>
        <w:rPr>
          <w:rFonts w:ascii="Arial" w:hAnsi="Arial" w:cs="Arial"/>
          <w:color w:val="201F1E"/>
          <w:sz w:val="22"/>
          <w:szCs w:val="22"/>
        </w:rPr>
        <w:t xml:space="preserve"> zetten de procedure voor een MR-lid uit. </w:t>
      </w:r>
      <w:r>
        <w:rPr>
          <w:rFonts w:ascii="Arial" w:hAnsi="Arial" w:cs="Arial"/>
          <w:color w:val="201F1E"/>
          <w:sz w:val="22"/>
          <w:szCs w:val="22"/>
        </w:rPr>
        <w:br/>
      </w:r>
      <w:r w:rsidRPr="008454A2">
        <w:rPr>
          <w:rFonts w:ascii="Arial" w:hAnsi="Arial" w:cs="Arial"/>
          <w:b/>
          <w:color w:val="201F1E"/>
          <w:sz w:val="22"/>
          <w:szCs w:val="22"/>
        </w:rPr>
        <w:t>Godfried</w:t>
      </w:r>
      <w:r>
        <w:rPr>
          <w:rFonts w:ascii="Arial" w:hAnsi="Arial" w:cs="Arial"/>
          <w:color w:val="201F1E"/>
          <w:sz w:val="22"/>
          <w:szCs w:val="22"/>
        </w:rPr>
        <w:t xml:space="preserve"> zet dit uit via de nieuwsflits.</w:t>
      </w:r>
    </w:p>
    <w:p w14:paraId="3F42C7FD" w14:textId="77777777" w:rsidR="004A3AF2" w:rsidRDefault="004A3AF2" w:rsidP="004A3AF2">
      <w:pPr>
        <w:pStyle w:val="xmsonormal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</w:p>
    <w:p w14:paraId="7FFF1AA9" w14:textId="77777777" w:rsidR="00F73CDD" w:rsidRPr="00873A69" w:rsidRDefault="00F73CDD" w:rsidP="00F73CDD">
      <w:pPr>
        <w:pStyle w:val="xmsonormal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85136C">
        <w:rPr>
          <w:rFonts w:ascii="Arial" w:hAnsi="Arial" w:cs="Arial"/>
          <w:color w:val="201F1E"/>
          <w:sz w:val="22"/>
          <w:szCs w:val="22"/>
        </w:rPr>
        <w:t>R</w:t>
      </w:r>
      <w:r w:rsidRPr="0085136C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ondvraag</w:t>
      </w:r>
    </w:p>
    <w:p w14:paraId="78AEB8DB" w14:textId="77777777" w:rsidR="00873A69" w:rsidRDefault="00873A69" w:rsidP="00873A69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61F6A650" w14:textId="77777777" w:rsidR="004A3AF2" w:rsidRDefault="004A3AF2" w:rsidP="00873A69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lastRenderedPageBreak/>
        <w:t xml:space="preserve">Er wordt geen gebruik gemaakt van de rondvraag. </w:t>
      </w:r>
    </w:p>
    <w:p w14:paraId="4E573589" w14:textId="77777777" w:rsidR="00873A69" w:rsidRDefault="00873A69" w:rsidP="00873A69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02ADA6E2" w14:textId="77777777" w:rsidR="004A3AF2" w:rsidRDefault="004A3AF2" w:rsidP="00873A69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Volgende keer het naschools aanbod agenderen. </w:t>
      </w:r>
    </w:p>
    <w:p w14:paraId="5AE7E4F9" w14:textId="77777777" w:rsidR="004A3AF2" w:rsidRPr="0085136C" w:rsidRDefault="004A3AF2" w:rsidP="00873A69">
      <w:pPr>
        <w:pStyle w:val="xmsonormal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</w:p>
    <w:p w14:paraId="0D47F922" w14:textId="77777777" w:rsidR="00F73CDD" w:rsidRPr="0085136C" w:rsidRDefault="00F73CDD" w:rsidP="00F73CDD">
      <w:pPr>
        <w:pStyle w:val="xmsonormal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85136C">
        <w:rPr>
          <w:rFonts w:ascii="Arial" w:hAnsi="Arial" w:cs="Arial"/>
          <w:color w:val="201F1E"/>
          <w:sz w:val="22"/>
          <w:szCs w:val="22"/>
        </w:rPr>
        <w:t>A</w:t>
      </w:r>
      <w:r w:rsidRPr="0085136C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fscheid Joost</w:t>
      </w:r>
    </w:p>
    <w:p w14:paraId="1D2D3B36" w14:textId="77777777" w:rsidR="00327ECD" w:rsidRPr="0085136C" w:rsidRDefault="00126D4A">
      <w:pPr>
        <w:rPr>
          <w:rFonts w:ascii="Arial" w:hAnsi="Arial" w:cs="Arial"/>
        </w:rPr>
      </w:pPr>
      <w:r>
        <w:rPr>
          <w:rFonts w:ascii="Arial" w:hAnsi="Arial" w:cs="Arial"/>
        </w:rPr>
        <w:br/>
        <w:t>Konrad bedankt Joost</w:t>
      </w:r>
      <w:r w:rsidR="008454A2">
        <w:rPr>
          <w:rFonts w:ascii="Arial" w:hAnsi="Arial" w:cs="Arial"/>
        </w:rPr>
        <w:t xml:space="preserve"> namens de MR</w:t>
      </w:r>
      <w:r>
        <w:rPr>
          <w:rFonts w:ascii="Arial" w:hAnsi="Arial" w:cs="Arial"/>
        </w:rPr>
        <w:t xml:space="preserve"> voor de fijne samenwerking in de afgelopen jaren. </w:t>
      </w:r>
      <w:r>
        <w:rPr>
          <w:rFonts w:ascii="Arial" w:hAnsi="Arial" w:cs="Arial"/>
        </w:rPr>
        <w:br/>
        <w:t xml:space="preserve">Hij bedankt Joost voor de positief-kritische en praktische inbreng. </w:t>
      </w:r>
      <w:r w:rsidR="00327ECD">
        <w:rPr>
          <w:rFonts w:ascii="Arial" w:hAnsi="Arial" w:cs="Arial"/>
        </w:rPr>
        <w:t xml:space="preserve">Godfried sluit zich aan bij de woorden van Konrad. Hij prijst de gedrevenheid van Joost in al die jaren. </w:t>
      </w:r>
      <w:r w:rsidR="008454A2">
        <w:rPr>
          <w:rFonts w:ascii="Arial" w:hAnsi="Arial" w:cs="Arial"/>
        </w:rPr>
        <w:br/>
        <w:t>Joost, bedankt!</w:t>
      </w:r>
    </w:p>
    <w:sectPr w:rsidR="00327ECD" w:rsidRPr="0085136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057A5" w14:textId="77777777" w:rsidR="000A007F" w:rsidRDefault="000A007F" w:rsidP="00873A69">
      <w:pPr>
        <w:spacing w:after="0" w:line="240" w:lineRule="auto"/>
      </w:pPr>
      <w:r>
        <w:separator/>
      </w:r>
    </w:p>
  </w:endnote>
  <w:endnote w:type="continuationSeparator" w:id="0">
    <w:p w14:paraId="6B8FA374" w14:textId="77777777" w:rsidR="000A007F" w:rsidRDefault="000A007F" w:rsidP="00873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1618926"/>
      <w:docPartObj>
        <w:docPartGallery w:val="Page Numbers (Bottom of Page)"/>
        <w:docPartUnique/>
      </w:docPartObj>
    </w:sdtPr>
    <w:sdtEndPr/>
    <w:sdtContent>
      <w:p w14:paraId="5C9574D8" w14:textId="77777777" w:rsidR="00873A69" w:rsidRDefault="00873A69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4A2">
          <w:rPr>
            <w:noProof/>
          </w:rPr>
          <w:t>3</w:t>
        </w:r>
        <w:r>
          <w:fldChar w:fldCharType="end"/>
        </w:r>
      </w:p>
    </w:sdtContent>
  </w:sdt>
  <w:p w14:paraId="6CB0642C" w14:textId="77777777" w:rsidR="00873A69" w:rsidRDefault="00873A6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AA0FF" w14:textId="77777777" w:rsidR="000A007F" w:rsidRDefault="000A007F" w:rsidP="00873A69">
      <w:pPr>
        <w:spacing w:after="0" w:line="240" w:lineRule="auto"/>
      </w:pPr>
      <w:r>
        <w:separator/>
      </w:r>
    </w:p>
  </w:footnote>
  <w:footnote w:type="continuationSeparator" w:id="0">
    <w:p w14:paraId="21D4EB6D" w14:textId="77777777" w:rsidR="000A007F" w:rsidRDefault="000A007F" w:rsidP="00873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151F1"/>
    <w:multiLevelType w:val="hybridMultilevel"/>
    <w:tmpl w:val="9B64EB4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DD"/>
    <w:rsid w:val="000205D7"/>
    <w:rsid w:val="000A007F"/>
    <w:rsid w:val="00126D4A"/>
    <w:rsid w:val="00327ECD"/>
    <w:rsid w:val="003B07E0"/>
    <w:rsid w:val="003E1046"/>
    <w:rsid w:val="00485F25"/>
    <w:rsid w:val="00492CF4"/>
    <w:rsid w:val="004A3AF2"/>
    <w:rsid w:val="00517BBD"/>
    <w:rsid w:val="005216B3"/>
    <w:rsid w:val="005309C8"/>
    <w:rsid w:val="00535155"/>
    <w:rsid w:val="00547708"/>
    <w:rsid w:val="0067142A"/>
    <w:rsid w:val="006901CC"/>
    <w:rsid w:val="007B602E"/>
    <w:rsid w:val="008454A2"/>
    <w:rsid w:val="0085136C"/>
    <w:rsid w:val="00873A69"/>
    <w:rsid w:val="009E7061"/>
    <w:rsid w:val="00A1650D"/>
    <w:rsid w:val="00AC0DD6"/>
    <w:rsid w:val="00B51EEE"/>
    <w:rsid w:val="00C0741A"/>
    <w:rsid w:val="00C81FC0"/>
    <w:rsid w:val="00CD3DEB"/>
    <w:rsid w:val="00EB4F2E"/>
    <w:rsid w:val="00F73CDD"/>
    <w:rsid w:val="00FB6B1F"/>
    <w:rsid w:val="00FD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233D5"/>
  <w15:chartTrackingRefBased/>
  <w15:docId w15:val="{E5431D6A-DA97-49AB-A3CD-2026A91E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xmsonormal">
    <w:name w:val="x_msonormal"/>
    <w:basedOn w:val="Standaard"/>
    <w:rsid w:val="00F7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873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73A69"/>
  </w:style>
  <w:style w:type="paragraph" w:styleId="Voettekst">
    <w:name w:val="footer"/>
    <w:basedOn w:val="Standaard"/>
    <w:link w:val="VoettekstChar"/>
    <w:uiPriority w:val="99"/>
    <w:unhideWhenUsed/>
    <w:rsid w:val="00873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73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3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Goossen</dc:creator>
  <cp:keywords/>
  <dc:description/>
  <cp:lastModifiedBy>andre biddelo</cp:lastModifiedBy>
  <cp:revision>2</cp:revision>
  <dcterms:created xsi:type="dcterms:W3CDTF">2021-10-18T16:43:00Z</dcterms:created>
  <dcterms:modified xsi:type="dcterms:W3CDTF">2021-10-18T16:43:00Z</dcterms:modified>
</cp:coreProperties>
</file>